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8" w:type="dxa"/>
        <w:tblInd w:w="-13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4"/>
        <w:gridCol w:w="5254"/>
      </w:tblGrid>
      <w:tr w:rsidR="0047279E" w:rsidRPr="009A4645" w:rsidTr="008B4ABB">
        <w:trPr>
          <w:trHeight w:val="2269"/>
        </w:trPr>
        <w:tc>
          <w:tcPr>
            <w:tcW w:w="5254" w:type="dxa"/>
            <w:tcBorders>
              <w:bottom w:val="single" w:sz="4" w:space="0" w:color="auto"/>
              <w:right w:val="single" w:sz="4" w:space="0" w:color="auto"/>
            </w:tcBorders>
          </w:tcPr>
          <w:p w:rsidR="0047279E" w:rsidRPr="00137797" w:rsidRDefault="0047279E" w:rsidP="00421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A46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РОССИЯ ФЕДЕРА</w:t>
            </w:r>
            <w:r w:rsidRPr="0013779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Ц</w:t>
            </w:r>
            <w:r w:rsidRPr="009A46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ИЯСЕ</w:t>
            </w:r>
          </w:p>
          <w:p w:rsidR="0047279E" w:rsidRPr="009A4645" w:rsidRDefault="0047279E" w:rsidP="00421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A46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СӘЛАМТЛЕК САКЛАУ</w:t>
            </w:r>
          </w:p>
          <w:p w:rsidR="0047279E" w:rsidRPr="009A4645" w:rsidRDefault="0047279E" w:rsidP="00421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A46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ХЕЗМӘТКӘРЛӘРЕ</w:t>
            </w:r>
          </w:p>
          <w:p w:rsidR="0047279E" w:rsidRPr="009A4645" w:rsidRDefault="0047279E" w:rsidP="00421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A46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ПРОФСОЮЗЫНЫҢ ТАТАРСТАН</w:t>
            </w:r>
          </w:p>
          <w:p w:rsidR="0047279E" w:rsidRPr="00137797" w:rsidRDefault="0047279E" w:rsidP="00421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137797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РЕСПУБЛИКА ОЕШМАСЫ </w:t>
            </w:r>
          </w:p>
          <w:p w:rsidR="0047279E" w:rsidRPr="00137797" w:rsidRDefault="0047279E" w:rsidP="00421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:rsidR="0047279E" w:rsidRPr="009A4645" w:rsidRDefault="0047279E" w:rsidP="00421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A46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420012, Казан, Мөштари ур., 9-317</w:t>
            </w:r>
          </w:p>
          <w:p w:rsidR="0047279E" w:rsidRPr="009A4645" w:rsidRDefault="0047279E" w:rsidP="00421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9A4645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тел. 236-94-72, факс: 236-94-72</w:t>
            </w:r>
          </w:p>
        </w:tc>
        <w:tc>
          <w:tcPr>
            <w:tcW w:w="5254" w:type="dxa"/>
            <w:tcBorders>
              <w:left w:val="single" w:sz="4" w:space="0" w:color="auto"/>
              <w:bottom w:val="single" w:sz="4" w:space="0" w:color="auto"/>
            </w:tcBorders>
          </w:tcPr>
          <w:p w:rsidR="0047279E" w:rsidRPr="009A4645" w:rsidRDefault="0047279E" w:rsidP="004215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ТАТАРСТАНСКАЯ РЕСПУБЛИКАНСКАЯ </w:t>
            </w:r>
          </w:p>
          <w:p w:rsidR="0047279E" w:rsidRPr="00137797" w:rsidRDefault="0047279E" w:rsidP="004215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ПРОФСОЮЗА</w:t>
            </w:r>
          </w:p>
          <w:p w:rsidR="0047279E" w:rsidRPr="009A4645" w:rsidRDefault="0047279E" w:rsidP="004215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</w:t>
            </w:r>
          </w:p>
          <w:p w:rsidR="0047279E" w:rsidRPr="00137797" w:rsidRDefault="0047279E" w:rsidP="004215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ЗДРАВООХРАНЕНИЯ РФ</w:t>
            </w:r>
          </w:p>
          <w:p w:rsidR="0047279E" w:rsidRPr="00137797" w:rsidRDefault="0047279E" w:rsidP="004215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79E" w:rsidRPr="009A4645" w:rsidRDefault="0047279E" w:rsidP="004215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420012, </w:t>
            </w:r>
            <w:r w:rsidRPr="00137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г.Казан</w:t>
            </w:r>
            <w:r w:rsidRPr="009A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37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7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ул.Муштари</w:t>
            </w:r>
            <w:proofErr w:type="spellEnd"/>
            <w:r w:rsidRPr="00137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  <w:r w:rsidRPr="009A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-317,</w:t>
            </w:r>
          </w:p>
          <w:p w:rsidR="0047279E" w:rsidRPr="009A4645" w:rsidRDefault="0047279E" w:rsidP="004215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236-94-72, факс: 236-94-72</w:t>
            </w:r>
          </w:p>
        </w:tc>
      </w:tr>
    </w:tbl>
    <w:p w:rsidR="0047279E" w:rsidRPr="001F598D" w:rsidRDefault="0047279E" w:rsidP="0047279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598D">
        <w:rPr>
          <w:rFonts w:ascii="Times New Roman" w:eastAsia="Times New Roman" w:hAnsi="Times New Roman"/>
          <w:b/>
          <w:sz w:val="24"/>
          <w:szCs w:val="24"/>
          <w:lang w:eastAsia="ru-RU"/>
        </w:rPr>
        <w:t>ПРЕЗИДИУМ</w:t>
      </w:r>
    </w:p>
    <w:p w:rsidR="0047279E" w:rsidRPr="001F598D" w:rsidRDefault="0047279E" w:rsidP="0047279E">
      <w:pPr>
        <w:widowControl w:val="0"/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1F598D">
        <w:rPr>
          <w:rFonts w:ascii="Times New Roman" w:eastAsia="Times New Roman" w:hAnsi="Times New Roman"/>
          <w:b/>
          <w:sz w:val="24"/>
          <w:szCs w:val="24"/>
          <w:lang w:eastAsia="ru-RU"/>
        </w:rPr>
        <w:t>КАРАР</w:t>
      </w:r>
      <w:r w:rsidRPr="001F598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598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598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598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598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598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F598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ПОСТАНОВЛЕНИЕ</w:t>
      </w:r>
    </w:p>
    <w:p w:rsidR="0047279E" w:rsidRPr="001F598D" w:rsidRDefault="00F90FC3" w:rsidP="0047279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8B4A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47279E" w:rsidRPr="001F59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4727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сентября 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47279E" w:rsidRPr="001F59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</w:t>
      </w:r>
      <w:r w:rsidR="0047279E" w:rsidRPr="001F59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4727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7279E" w:rsidRPr="001F59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г.Казань                                                              </w:t>
      </w:r>
      <w:r w:rsidR="004727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</w:t>
      </w:r>
      <w:r w:rsidR="0047279E" w:rsidRPr="001F59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="008B4A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03</w:t>
      </w:r>
    </w:p>
    <w:p w:rsidR="0047279E" w:rsidRPr="001F598D" w:rsidRDefault="0047279E" w:rsidP="0047279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7279E" w:rsidRPr="0047279E" w:rsidRDefault="0047279E" w:rsidP="00232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F598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7279E">
        <w:rPr>
          <w:rFonts w:ascii="Times New Roman" w:eastAsia="Times New Roman" w:hAnsi="Times New Roman"/>
          <w:sz w:val="24"/>
          <w:szCs w:val="20"/>
          <w:lang w:eastAsia="ru-RU"/>
        </w:rPr>
        <w:t>О подготовке и участии в</w:t>
      </w:r>
      <w:r w:rsidR="000B044E">
        <w:rPr>
          <w:rFonts w:ascii="Times New Roman" w:eastAsia="Times New Roman" w:hAnsi="Times New Roman"/>
          <w:sz w:val="24"/>
          <w:szCs w:val="20"/>
          <w:lang w:eastAsia="ru-RU"/>
        </w:rPr>
        <w:t>о</w:t>
      </w:r>
      <w:r w:rsidRPr="0047279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47279E" w:rsidRPr="0047279E" w:rsidRDefault="0047279E" w:rsidP="00232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7279E">
        <w:rPr>
          <w:rFonts w:ascii="Times New Roman" w:eastAsia="Times New Roman" w:hAnsi="Times New Roman"/>
          <w:sz w:val="24"/>
          <w:szCs w:val="20"/>
          <w:lang w:eastAsia="ru-RU"/>
        </w:rPr>
        <w:t xml:space="preserve">Всероссийской акции профсоюзов в рамках </w:t>
      </w:r>
    </w:p>
    <w:p w:rsidR="0047279E" w:rsidRPr="0047279E" w:rsidRDefault="0047279E" w:rsidP="002327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7279E">
        <w:rPr>
          <w:rFonts w:ascii="Times New Roman" w:eastAsia="Times New Roman" w:hAnsi="Times New Roman"/>
          <w:sz w:val="24"/>
          <w:szCs w:val="20"/>
          <w:lang w:eastAsia="ru-RU"/>
        </w:rPr>
        <w:t xml:space="preserve">Всемирного дня действий «За достойный труд!» </w:t>
      </w:r>
    </w:p>
    <w:p w:rsidR="0047279E" w:rsidRPr="001F598D" w:rsidRDefault="0047279E" w:rsidP="0023274B">
      <w:pPr>
        <w:tabs>
          <w:tab w:val="left" w:pos="575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79E">
        <w:rPr>
          <w:rFonts w:ascii="Times New Roman" w:eastAsia="Times New Roman" w:hAnsi="Times New Roman"/>
          <w:sz w:val="24"/>
          <w:szCs w:val="20"/>
          <w:lang w:eastAsia="ru-RU"/>
        </w:rPr>
        <w:t>7 октября 202</w:t>
      </w:r>
      <w:r w:rsidR="00F90FC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 w:rsidRPr="0047279E">
        <w:rPr>
          <w:rFonts w:ascii="Times New Roman" w:eastAsia="Times New Roman" w:hAnsi="Times New Roman"/>
          <w:sz w:val="24"/>
          <w:szCs w:val="20"/>
          <w:lang w:eastAsia="ru-RU"/>
        </w:rPr>
        <w:t xml:space="preserve"> года</w:t>
      </w:r>
      <w:r w:rsidRPr="001F598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7279E" w:rsidRPr="001F598D" w:rsidRDefault="0047279E" w:rsidP="00472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79E" w:rsidRPr="001F598D" w:rsidRDefault="0047279E" w:rsidP="00472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79E" w:rsidRDefault="0047279E" w:rsidP="00472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79E" w:rsidRPr="0047279E" w:rsidRDefault="0047279E" w:rsidP="00472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7279E">
        <w:rPr>
          <w:rFonts w:ascii="Times New Roman" w:eastAsia="Times New Roman" w:hAnsi="Times New Roman"/>
          <w:sz w:val="24"/>
          <w:szCs w:val="20"/>
          <w:lang w:eastAsia="ru-RU"/>
        </w:rPr>
        <w:t xml:space="preserve">Президиум Татарстанской республиканской организации профсоюза работников здравоохранения РФ, рассмотрев </w:t>
      </w:r>
      <w:r w:rsidR="00F02E48">
        <w:rPr>
          <w:rFonts w:ascii="Times New Roman" w:eastAsia="Times New Roman" w:hAnsi="Times New Roman"/>
          <w:sz w:val="24"/>
          <w:szCs w:val="20"/>
          <w:lang w:eastAsia="ru-RU"/>
        </w:rPr>
        <w:t xml:space="preserve">Постановление ЦК Профсоюза № 9-216 от 18.09.2023г., </w:t>
      </w:r>
      <w:r w:rsidRPr="0047279E">
        <w:rPr>
          <w:rFonts w:ascii="Times New Roman" w:eastAsia="Times New Roman" w:hAnsi="Times New Roman"/>
          <w:sz w:val="24"/>
          <w:szCs w:val="20"/>
          <w:lang w:eastAsia="ru-RU"/>
        </w:rPr>
        <w:t>Постановление Исполнительного комитета Федерации Независимых Профсоюзов России №</w:t>
      </w:r>
      <w:r w:rsidR="00F90FC3">
        <w:rPr>
          <w:rFonts w:ascii="Times New Roman" w:eastAsia="Times New Roman" w:hAnsi="Times New Roman"/>
          <w:sz w:val="24"/>
          <w:szCs w:val="20"/>
          <w:lang w:eastAsia="ru-RU"/>
        </w:rPr>
        <w:t>7</w:t>
      </w:r>
      <w:r w:rsidRPr="0047279E">
        <w:rPr>
          <w:rFonts w:ascii="Times New Roman" w:eastAsia="Times New Roman" w:hAnsi="Times New Roman"/>
          <w:sz w:val="24"/>
          <w:szCs w:val="20"/>
          <w:lang w:eastAsia="ru-RU"/>
        </w:rPr>
        <w:t>-2 от 30.08.202</w:t>
      </w:r>
      <w:r w:rsidR="00F90FC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 w:rsidRPr="0047279E">
        <w:rPr>
          <w:rFonts w:ascii="Times New Roman" w:eastAsia="Times New Roman" w:hAnsi="Times New Roman"/>
          <w:sz w:val="24"/>
          <w:szCs w:val="20"/>
          <w:lang w:eastAsia="ru-RU"/>
        </w:rPr>
        <w:t>г. «О подготовке и проведении Всероссийской  акции профсоюзов в рамках Всемирного дня  действий «За достойный  труд!»</w:t>
      </w:r>
      <w:r w:rsidR="00F90FC3">
        <w:rPr>
          <w:rFonts w:ascii="Times New Roman" w:eastAsia="Times New Roman" w:hAnsi="Times New Roman"/>
          <w:sz w:val="24"/>
          <w:szCs w:val="20"/>
          <w:lang w:eastAsia="ru-RU"/>
        </w:rPr>
        <w:t xml:space="preserve"> под девизом: «Социальное партнерство – гарантия достойного труда!»</w:t>
      </w:r>
      <w:r w:rsidRPr="0047279E">
        <w:rPr>
          <w:rFonts w:ascii="Times New Roman" w:eastAsia="Times New Roman" w:hAnsi="Times New Roman"/>
          <w:sz w:val="24"/>
          <w:szCs w:val="20"/>
          <w:lang w:eastAsia="ru-RU"/>
        </w:rPr>
        <w:t xml:space="preserve"> предлагает поддержать проведение Всероссийской акции профсоюзов в форме заседания региональной трехсторонней комиссии по регулированию социально-трудовых отношений, с проведением анализа эффективности деятельности комиссий на всех уровнях социального партнерства, с рассмотрением наиболее значимых вопросов для Республики Татарстан: выполнение указов Президента Российской Федерации в части повышения заработной платы работникам бюджетной сферы, установление размера минимального оклада на уровне не ниже МРОТ и другие вопросы.</w:t>
      </w:r>
    </w:p>
    <w:p w:rsidR="0047279E" w:rsidRDefault="0047279E" w:rsidP="00472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79E" w:rsidRPr="001F598D" w:rsidRDefault="0047279E" w:rsidP="004727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98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Президиум Татарстанской республиканской организации профсоюза работников здравоохранения РФ </w:t>
      </w:r>
    </w:p>
    <w:p w:rsidR="0047279E" w:rsidRPr="001F598D" w:rsidRDefault="0047279E" w:rsidP="004727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598D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47279E" w:rsidRPr="001F598D" w:rsidRDefault="0047279E" w:rsidP="0047279E">
      <w:pPr>
        <w:spacing w:after="0" w:line="23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E48" w:rsidRDefault="0047279E" w:rsidP="00F413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02E48">
        <w:rPr>
          <w:rFonts w:ascii="Times New Roman" w:eastAsia="Times New Roman" w:hAnsi="Times New Roman"/>
          <w:sz w:val="24"/>
          <w:szCs w:val="20"/>
          <w:lang w:eastAsia="ru-RU"/>
        </w:rPr>
        <w:t>Принять к исполнению постановление Президиума Профессионального союза работников здравоохранения РФ №</w:t>
      </w:r>
      <w:r w:rsidR="00F02E48" w:rsidRPr="00F02E48">
        <w:rPr>
          <w:rFonts w:ascii="Times New Roman" w:eastAsia="Times New Roman" w:hAnsi="Times New Roman"/>
          <w:sz w:val="24"/>
          <w:szCs w:val="20"/>
          <w:lang w:eastAsia="ru-RU"/>
        </w:rPr>
        <w:t>9</w:t>
      </w:r>
      <w:r w:rsidRPr="00F02E48"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F02E48" w:rsidRPr="00F02E48">
        <w:rPr>
          <w:rFonts w:ascii="Times New Roman" w:eastAsia="Times New Roman" w:hAnsi="Times New Roman"/>
          <w:sz w:val="24"/>
          <w:szCs w:val="20"/>
          <w:lang w:eastAsia="ru-RU"/>
        </w:rPr>
        <w:t>216</w:t>
      </w:r>
      <w:r w:rsidRPr="00F02E48">
        <w:rPr>
          <w:rFonts w:ascii="Times New Roman" w:eastAsia="Times New Roman" w:hAnsi="Times New Roman"/>
          <w:sz w:val="24"/>
          <w:szCs w:val="20"/>
          <w:lang w:eastAsia="ru-RU"/>
        </w:rPr>
        <w:t xml:space="preserve"> от 1</w:t>
      </w:r>
      <w:r w:rsidR="00F02E48" w:rsidRPr="00F02E48">
        <w:rPr>
          <w:rFonts w:ascii="Times New Roman" w:eastAsia="Times New Roman" w:hAnsi="Times New Roman"/>
          <w:sz w:val="24"/>
          <w:szCs w:val="20"/>
          <w:lang w:eastAsia="ru-RU"/>
        </w:rPr>
        <w:t>8</w:t>
      </w:r>
      <w:r w:rsidRPr="00F02E48">
        <w:rPr>
          <w:rFonts w:ascii="Times New Roman" w:eastAsia="Times New Roman" w:hAnsi="Times New Roman"/>
          <w:sz w:val="24"/>
          <w:szCs w:val="20"/>
          <w:lang w:eastAsia="ru-RU"/>
        </w:rPr>
        <w:t>.09.202</w:t>
      </w:r>
      <w:r w:rsidR="00F02E48" w:rsidRPr="00F02E48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 w:rsidR="00F02E48">
        <w:rPr>
          <w:rFonts w:ascii="Times New Roman" w:eastAsia="Times New Roman" w:hAnsi="Times New Roman"/>
          <w:sz w:val="24"/>
          <w:szCs w:val="20"/>
          <w:lang w:eastAsia="ru-RU"/>
        </w:rPr>
        <w:t>г.</w:t>
      </w:r>
      <w:r w:rsidRPr="00F02E4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47279E" w:rsidRPr="00F02E48" w:rsidRDefault="0047279E" w:rsidP="00F413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02E48">
        <w:rPr>
          <w:rFonts w:ascii="Times New Roman" w:eastAsia="Times New Roman" w:hAnsi="Times New Roman"/>
          <w:sz w:val="24"/>
          <w:szCs w:val="20"/>
          <w:lang w:eastAsia="ru-RU"/>
        </w:rPr>
        <w:t>Председателю комитета ТРОПРЗ РФ принять участие в заседании РТК по регулированию социально-трудовых отношений</w:t>
      </w:r>
    </w:p>
    <w:p w:rsidR="0047279E" w:rsidRPr="0047279E" w:rsidRDefault="0047279E" w:rsidP="00472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7279E">
        <w:rPr>
          <w:rFonts w:ascii="Times New Roman" w:eastAsia="Times New Roman" w:hAnsi="Times New Roman"/>
          <w:sz w:val="24"/>
          <w:szCs w:val="20"/>
          <w:lang w:eastAsia="ru-RU"/>
        </w:rPr>
        <w:t>Руководителям местных и первичных профсоюзных организаций:</w:t>
      </w:r>
    </w:p>
    <w:p w:rsidR="0047279E" w:rsidRDefault="0047279E" w:rsidP="0047279E">
      <w:pPr>
        <w:pStyle w:val="a3"/>
        <w:numPr>
          <w:ilvl w:val="1"/>
          <w:numId w:val="2"/>
        </w:numPr>
        <w:tabs>
          <w:tab w:val="num" w:pos="12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7279E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Провести профсоюзные собрания (конференции) в трудовых коллективах с приглашением руководителей организаций с единой повесткой </w:t>
      </w:r>
      <w:proofErr w:type="gramStart"/>
      <w:r w:rsidRPr="0047279E">
        <w:rPr>
          <w:rFonts w:ascii="Times New Roman" w:eastAsia="Times New Roman" w:hAnsi="Times New Roman"/>
          <w:sz w:val="24"/>
          <w:szCs w:val="20"/>
          <w:lang w:eastAsia="ru-RU"/>
        </w:rPr>
        <w:t>дня: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</w:t>
      </w:r>
      <w:r w:rsidR="00F90FC3">
        <w:rPr>
          <w:rFonts w:ascii="Times New Roman" w:eastAsia="Times New Roman" w:hAnsi="Times New Roman"/>
          <w:sz w:val="24"/>
          <w:szCs w:val="20"/>
          <w:lang w:eastAsia="ru-RU"/>
        </w:rPr>
        <w:t>«Социальное партнерство – гарантия достойного труда!»</w:t>
      </w:r>
    </w:p>
    <w:p w:rsidR="00B710E7" w:rsidRPr="0047279E" w:rsidRDefault="00B710E7" w:rsidP="0047279E">
      <w:pPr>
        <w:pStyle w:val="a3"/>
        <w:numPr>
          <w:ilvl w:val="1"/>
          <w:numId w:val="2"/>
        </w:numPr>
        <w:tabs>
          <w:tab w:val="num" w:pos="12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Провести обучающие семинары по тематике социальное партнерство;</w:t>
      </w:r>
    </w:p>
    <w:p w:rsidR="0047279E" w:rsidRDefault="0047279E" w:rsidP="0047279E">
      <w:pPr>
        <w:pStyle w:val="a3"/>
        <w:numPr>
          <w:ilvl w:val="1"/>
          <w:numId w:val="2"/>
        </w:numPr>
        <w:tabs>
          <w:tab w:val="num" w:pos="12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7279E">
        <w:rPr>
          <w:rFonts w:ascii="Times New Roman" w:eastAsia="Times New Roman" w:hAnsi="Times New Roman"/>
          <w:sz w:val="24"/>
          <w:szCs w:val="20"/>
          <w:lang w:eastAsia="ru-RU"/>
        </w:rPr>
        <w:t>Провести разъяснительную работу среди молодежи в коллективах учреждений здравоохранения о целях и задачах Всероссийской акции профсоюзов в рамках Всемирного дня действий «За достойный труд!», привлечь к подготовке и участию в акции Молодежные советы (комиссии);</w:t>
      </w:r>
    </w:p>
    <w:p w:rsidR="00F02E48" w:rsidRDefault="00F02E48" w:rsidP="0047279E">
      <w:pPr>
        <w:pStyle w:val="a3"/>
        <w:numPr>
          <w:ilvl w:val="1"/>
          <w:numId w:val="2"/>
        </w:numPr>
        <w:tabs>
          <w:tab w:val="num" w:pos="12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Организовать размещение информации о требованиях профсоюзов и проведение Акции на страницах и в группах Профсоюза</w:t>
      </w:r>
      <w:r w:rsidR="00535885">
        <w:rPr>
          <w:rFonts w:ascii="Times New Roman" w:eastAsia="Times New Roman" w:hAnsi="Times New Roman"/>
          <w:sz w:val="24"/>
          <w:szCs w:val="20"/>
          <w:lang w:eastAsia="ru-RU"/>
        </w:rPr>
        <w:t xml:space="preserve"> региональной, местных и первичных организаци</w:t>
      </w:r>
      <w:r w:rsidR="000B044E">
        <w:rPr>
          <w:rFonts w:ascii="Times New Roman" w:eastAsia="Times New Roman" w:hAnsi="Times New Roman"/>
          <w:sz w:val="24"/>
          <w:szCs w:val="20"/>
          <w:lang w:eastAsia="ru-RU"/>
        </w:rPr>
        <w:t>й</w:t>
      </w:r>
      <w:r w:rsidR="00535885">
        <w:rPr>
          <w:rFonts w:ascii="Times New Roman" w:eastAsia="Times New Roman" w:hAnsi="Times New Roman"/>
          <w:sz w:val="24"/>
          <w:szCs w:val="20"/>
          <w:lang w:eastAsia="ru-RU"/>
        </w:rPr>
        <w:t>, а также на личных страничках профактива в Интернет-ресурсах;</w:t>
      </w:r>
    </w:p>
    <w:p w:rsidR="00F02E48" w:rsidRPr="0047279E" w:rsidRDefault="00535885" w:rsidP="0047279E">
      <w:pPr>
        <w:pStyle w:val="a3"/>
        <w:numPr>
          <w:ilvl w:val="1"/>
          <w:numId w:val="2"/>
        </w:numPr>
        <w:tabs>
          <w:tab w:val="num" w:pos="12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Председателям местных и первичных организаций </w:t>
      </w:r>
      <w:r w:rsidR="000B044E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рофсоюза п</w:t>
      </w:r>
      <w:r w:rsidR="00F02E48">
        <w:rPr>
          <w:rFonts w:ascii="Times New Roman" w:eastAsia="Times New Roman" w:hAnsi="Times New Roman"/>
          <w:sz w:val="24"/>
          <w:szCs w:val="20"/>
          <w:lang w:eastAsia="ru-RU"/>
        </w:rPr>
        <w:t>ринять активное участие в интернет-акции ФНПР (7</w:t>
      </w:r>
      <w:proofErr w:type="spellStart"/>
      <w:r w:rsidR="00F02E48">
        <w:rPr>
          <w:rFonts w:ascii="Times New Roman" w:eastAsia="Times New Roman" w:hAnsi="Times New Roman"/>
          <w:sz w:val="24"/>
          <w:szCs w:val="20"/>
          <w:lang w:val="en-US" w:eastAsia="ru-RU"/>
        </w:rPr>
        <w:t>okt</w:t>
      </w:r>
      <w:proofErr w:type="spellEnd"/>
      <w:r w:rsidR="00F02E48" w:rsidRPr="00F02E48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proofErr w:type="spellStart"/>
      <w:r w:rsidR="00F02E48">
        <w:rPr>
          <w:rFonts w:ascii="Times New Roman" w:eastAsia="Times New Roman" w:hAnsi="Times New Roman"/>
          <w:sz w:val="24"/>
          <w:szCs w:val="20"/>
          <w:lang w:val="en-US" w:eastAsia="ru-RU"/>
        </w:rPr>
        <w:t>fnpr</w:t>
      </w:r>
      <w:proofErr w:type="spellEnd"/>
      <w:r w:rsidR="00F02E48" w:rsidRPr="00F02E48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F02E48">
        <w:rPr>
          <w:rFonts w:ascii="Times New Roman" w:eastAsia="Times New Roman" w:hAnsi="Times New Roman"/>
          <w:sz w:val="24"/>
          <w:szCs w:val="20"/>
          <w:lang w:val="en-US" w:eastAsia="ru-RU"/>
        </w:rPr>
        <w:t>ru</w:t>
      </w:r>
      <w:r w:rsidR="00F02E48" w:rsidRPr="00F02E48">
        <w:rPr>
          <w:rFonts w:ascii="Times New Roman" w:eastAsia="Times New Roman" w:hAnsi="Times New Roman"/>
          <w:sz w:val="24"/>
          <w:szCs w:val="20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:rsidR="0047279E" w:rsidRPr="0047279E" w:rsidRDefault="0047279E" w:rsidP="0047279E">
      <w:pPr>
        <w:pStyle w:val="a3"/>
        <w:numPr>
          <w:ilvl w:val="1"/>
          <w:numId w:val="2"/>
        </w:numPr>
        <w:tabs>
          <w:tab w:val="num" w:pos="12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7279E">
        <w:rPr>
          <w:rFonts w:ascii="Times New Roman" w:eastAsia="Times New Roman" w:hAnsi="Times New Roman"/>
          <w:sz w:val="24"/>
          <w:szCs w:val="20"/>
          <w:lang w:eastAsia="ru-RU"/>
        </w:rPr>
        <w:t>Представить информацию по итогам проведения акции профсоюзов в форме профсоюзных собраний в трудовых коллективах в отдел организационной работы аппарата комитета ТРОПРЗ РФ до 10 октября 202</w:t>
      </w:r>
      <w:r w:rsidR="00F02E48" w:rsidRPr="00F02E48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 w:rsidRPr="0047279E">
        <w:rPr>
          <w:rFonts w:ascii="Times New Roman" w:eastAsia="Times New Roman" w:hAnsi="Times New Roman"/>
          <w:sz w:val="24"/>
          <w:szCs w:val="20"/>
          <w:lang w:eastAsia="ru-RU"/>
        </w:rPr>
        <w:t xml:space="preserve">г. </w:t>
      </w:r>
    </w:p>
    <w:p w:rsidR="0047279E" w:rsidRPr="0047279E" w:rsidRDefault="0047279E" w:rsidP="00472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47279E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Отделу организационной работы аппарата комитета ТРОПРЗ РФ:</w:t>
      </w:r>
    </w:p>
    <w:p w:rsidR="0047279E" w:rsidRPr="0047279E" w:rsidRDefault="0047279E" w:rsidP="0047279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47279E"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Представить оперативную информацию по итогам проведения акции профсоюзов в отделы организационной работы ЦК профсоюза работников здравоохранения РФ и Федерации профсоюзов РТ до </w:t>
      </w:r>
      <w:r w:rsidRPr="0047279E">
        <w:rPr>
          <w:rFonts w:ascii="Times New Roman" w:eastAsia="Times New Roman" w:hAnsi="Times New Roman"/>
          <w:b/>
          <w:sz w:val="24"/>
          <w:szCs w:val="20"/>
          <w:lang w:eastAsia="ru-RU"/>
        </w:rPr>
        <w:t>10 октября 202</w:t>
      </w:r>
      <w:r w:rsidR="00F02E48" w:rsidRPr="00F02E48">
        <w:rPr>
          <w:rFonts w:ascii="Times New Roman" w:eastAsia="Times New Roman" w:hAnsi="Times New Roman"/>
          <w:b/>
          <w:sz w:val="24"/>
          <w:szCs w:val="20"/>
          <w:lang w:eastAsia="ru-RU"/>
        </w:rPr>
        <w:t>3</w:t>
      </w:r>
      <w:r w:rsidRPr="0047279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года.</w:t>
      </w:r>
    </w:p>
    <w:p w:rsidR="0047279E" w:rsidRPr="0047279E" w:rsidRDefault="0047279E" w:rsidP="00472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7279E">
        <w:rPr>
          <w:rFonts w:ascii="Times New Roman" w:eastAsia="Times New Roman" w:hAnsi="Times New Roman"/>
          <w:sz w:val="24"/>
          <w:szCs w:val="20"/>
          <w:lang w:eastAsia="ru-RU"/>
        </w:rPr>
        <w:t xml:space="preserve">Контроль за выполнением данного постановления возложить на заместителя председателя Татарстанской республиканской организации профсоюза работников здравоохранения РФ </w:t>
      </w:r>
      <w:proofErr w:type="spellStart"/>
      <w:r w:rsidRPr="0047279E">
        <w:rPr>
          <w:rFonts w:ascii="Times New Roman" w:eastAsia="Times New Roman" w:hAnsi="Times New Roman"/>
          <w:sz w:val="24"/>
          <w:szCs w:val="20"/>
          <w:lang w:eastAsia="ru-RU"/>
        </w:rPr>
        <w:t>Гатауллину</w:t>
      </w:r>
      <w:proofErr w:type="spellEnd"/>
      <w:r w:rsidRPr="0047279E">
        <w:rPr>
          <w:rFonts w:ascii="Times New Roman" w:eastAsia="Times New Roman" w:hAnsi="Times New Roman"/>
          <w:sz w:val="24"/>
          <w:szCs w:val="20"/>
          <w:lang w:eastAsia="ru-RU"/>
        </w:rPr>
        <w:t xml:space="preserve"> Л.Г.</w:t>
      </w:r>
    </w:p>
    <w:p w:rsidR="0047279E" w:rsidRPr="001F598D" w:rsidRDefault="0047279E" w:rsidP="00472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79E" w:rsidRPr="001F598D" w:rsidRDefault="0047279E" w:rsidP="00472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79E" w:rsidRDefault="0047279E" w:rsidP="004727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79E" w:rsidRPr="009A4645" w:rsidRDefault="000C781D" w:rsidP="0047279E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0C781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0A2C772" wp14:editId="0FCA3A2E">
            <wp:simplePos x="0" y="0"/>
            <wp:positionH relativeFrom="column">
              <wp:posOffset>4004945</wp:posOffset>
            </wp:positionH>
            <wp:positionV relativeFrom="paragraph">
              <wp:posOffset>154305</wp:posOffset>
            </wp:positionV>
            <wp:extent cx="609600" cy="419100"/>
            <wp:effectExtent l="0" t="0" r="0" b="0"/>
            <wp:wrapNone/>
            <wp:docPr id="1" name="Рисунок 1" descr="C:\Users\Пользователь\Documents\Мои документы\Образец\Подпис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Мои документы\Образец\Подпись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79E" w:rsidRPr="009A4645">
        <w:rPr>
          <w:rFonts w:ascii="Times New Roman" w:hAnsi="Times New Roman"/>
          <w:sz w:val="24"/>
          <w:szCs w:val="24"/>
        </w:rPr>
        <w:t>Председатель</w:t>
      </w:r>
    </w:p>
    <w:p w:rsidR="0047279E" w:rsidRPr="009A4645" w:rsidRDefault="0047279E" w:rsidP="0047279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A4645">
        <w:rPr>
          <w:rFonts w:ascii="Times New Roman" w:hAnsi="Times New Roman"/>
          <w:sz w:val="24"/>
          <w:szCs w:val="24"/>
        </w:rPr>
        <w:t>Татарстанской республиканской организации</w:t>
      </w:r>
    </w:p>
    <w:p w:rsidR="0047279E" w:rsidRDefault="0047279E" w:rsidP="0047279E">
      <w:pPr>
        <w:spacing w:after="0" w:line="240" w:lineRule="auto"/>
        <w:ind w:left="360"/>
      </w:pPr>
      <w:r w:rsidRPr="009A4645">
        <w:rPr>
          <w:rFonts w:ascii="Times New Roman" w:hAnsi="Times New Roman"/>
          <w:sz w:val="24"/>
          <w:szCs w:val="24"/>
        </w:rPr>
        <w:t xml:space="preserve">профсоюза работников здравоохранения РФ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A4645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9A4645">
        <w:rPr>
          <w:rFonts w:ascii="Times New Roman" w:hAnsi="Times New Roman"/>
          <w:sz w:val="24"/>
          <w:szCs w:val="24"/>
        </w:rPr>
        <w:t>Г.Р.Хуснутдинова</w:t>
      </w:r>
      <w:proofErr w:type="spellEnd"/>
    </w:p>
    <w:p w:rsidR="00BE2E06" w:rsidRDefault="00BE2E06">
      <w:pPr>
        <w:spacing w:after="0" w:line="240" w:lineRule="auto"/>
        <w:ind w:left="360"/>
      </w:pPr>
      <w:bookmarkStart w:id="0" w:name="_GoBack"/>
      <w:bookmarkEnd w:id="0"/>
    </w:p>
    <w:sectPr w:rsidR="00BE2E06" w:rsidSect="00D430BA"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69DF"/>
    <w:multiLevelType w:val="hybridMultilevel"/>
    <w:tmpl w:val="C6AA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F487B"/>
    <w:multiLevelType w:val="multilevel"/>
    <w:tmpl w:val="D5083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9E"/>
    <w:rsid w:val="000B044E"/>
    <w:rsid w:val="000C781D"/>
    <w:rsid w:val="0023274B"/>
    <w:rsid w:val="00297296"/>
    <w:rsid w:val="002B510A"/>
    <w:rsid w:val="0047279E"/>
    <w:rsid w:val="00535885"/>
    <w:rsid w:val="005B3011"/>
    <w:rsid w:val="008B4ABB"/>
    <w:rsid w:val="00B710E7"/>
    <w:rsid w:val="00BE2E06"/>
    <w:rsid w:val="00D23D07"/>
    <w:rsid w:val="00F02E48"/>
    <w:rsid w:val="00F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8B1BD-62FF-43AA-BD50-FB865B7F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7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1479-10DC-4126-8185-7F08040B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center</cp:lastModifiedBy>
  <cp:revision>8</cp:revision>
  <cp:lastPrinted>2023-09-20T08:49:00Z</cp:lastPrinted>
  <dcterms:created xsi:type="dcterms:W3CDTF">2023-09-20T08:17:00Z</dcterms:created>
  <dcterms:modified xsi:type="dcterms:W3CDTF">2023-09-28T05:41:00Z</dcterms:modified>
</cp:coreProperties>
</file>